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9CE" w:rsidRDefault="0098602E">
      <w:r>
        <w:t xml:space="preserve">Trevor Benson and Jackie </w:t>
      </w:r>
      <w:proofErr w:type="spellStart"/>
      <w:r>
        <w:t>Langevin</w:t>
      </w:r>
      <w:proofErr w:type="spellEnd"/>
    </w:p>
    <w:p w:rsidR="0098602E" w:rsidRDefault="0098602E">
      <w:r>
        <w:t xml:space="preserve">MEL Multimedia Project </w:t>
      </w:r>
    </w:p>
    <w:p w:rsidR="0098602E" w:rsidRDefault="0098602E">
      <w:r>
        <w:t>Kinesthetic with Auditory Tool</w:t>
      </w:r>
    </w:p>
    <w:p w:rsidR="0098602E" w:rsidRDefault="0098602E">
      <w:r>
        <w:t>February 5, 2017</w:t>
      </w:r>
    </w:p>
    <w:p w:rsidR="0098602E" w:rsidRDefault="0098602E">
      <w:pPr>
        <w:rPr>
          <w:b/>
        </w:rPr>
      </w:pPr>
      <w:r>
        <w:rPr>
          <w:b/>
        </w:rPr>
        <w:t>Work Cited:</w:t>
      </w:r>
    </w:p>
    <w:p w:rsidR="0098602E" w:rsidRDefault="0098602E">
      <w:r>
        <w:t>Websites:</w:t>
      </w:r>
    </w:p>
    <w:p w:rsidR="0098602E" w:rsidRDefault="0098602E" w:rsidP="0098602E">
      <w:r>
        <w:t>-</w:t>
      </w:r>
      <w:r w:rsidRPr="0098602E">
        <w:t xml:space="preserve"> </w:t>
      </w:r>
      <w:r>
        <w:t xml:space="preserve">Mind Tools Editorial Team. VAK Learning Styles: Understanding How Team Members Learn. Retrieved February 03, 2017, from </w:t>
      </w:r>
      <w:hyperlink r:id="rId5" w:history="1">
        <w:r w:rsidRPr="00EF5110">
          <w:rPr>
            <w:rStyle w:val="Hyperlink"/>
          </w:rPr>
          <w:t>https://www.mindtools.com/pages/article/vak-learning-styles.htm</w:t>
        </w:r>
      </w:hyperlink>
    </w:p>
    <w:p w:rsidR="0098602E" w:rsidRDefault="0098602E" w:rsidP="0098602E">
      <w:r>
        <w:t>-</w:t>
      </w:r>
      <w:r w:rsidRPr="0098602E">
        <w:t xml:space="preserve"> </w:t>
      </w:r>
      <w:r>
        <w:t xml:space="preserve">Clark, D. (2011, July). Visual, Auditory, and Kinesthetic Learning Styles (VAK). Retrieved February 03, 2017, from </w:t>
      </w:r>
      <w:hyperlink r:id="rId6" w:history="1">
        <w:r w:rsidRPr="00EF5110">
          <w:rPr>
            <w:rStyle w:val="Hyperlink"/>
          </w:rPr>
          <w:t>http://www.nwlink.com/~donclark/hrd/styles/vakt.html</w:t>
        </w:r>
      </w:hyperlink>
    </w:p>
    <w:p w:rsidR="0098602E" w:rsidRDefault="0098602E" w:rsidP="0098602E">
      <w:r>
        <w:t>-</w:t>
      </w:r>
      <w:r w:rsidR="00CF1667" w:rsidRPr="00CF1667">
        <w:t xml:space="preserve"> </w:t>
      </w:r>
      <w:r w:rsidR="00CF1667">
        <w:t>Muir, M. (N</w:t>
      </w:r>
      <w:r w:rsidR="00CF1667" w:rsidRPr="00CF1667">
        <w:t>ovember 2001). What Engages Underachieving Middle School Students in Learning? Curriculum Integration in the Era of Disciplinary Standards, 337-43. Retrieved February 5, 2017.</w:t>
      </w:r>
    </w:p>
    <w:p w:rsidR="00CF1667" w:rsidRDefault="00CF1667" w:rsidP="0098602E">
      <w:proofErr w:type="spellStart"/>
      <w:r>
        <w:t>Youtube</w:t>
      </w:r>
      <w:proofErr w:type="spellEnd"/>
      <w:r>
        <w:t>:</w:t>
      </w:r>
    </w:p>
    <w:p w:rsidR="00CF1667" w:rsidRDefault="00A67972" w:rsidP="0098602E">
      <w:r>
        <w:t xml:space="preserve">-The Orchard Enterprises/Craig Riley. “Afternoon Talk Show </w:t>
      </w:r>
      <w:proofErr w:type="spellStart"/>
      <w:r>
        <w:t>Tv</w:t>
      </w:r>
      <w:proofErr w:type="spellEnd"/>
      <w:r>
        <w:t xml:space="preserve"> Theme Music”. Online Video Clip. </w:t>
      </w:r>
      <w:proofErr w:type="spellStart"/>
      <w:r>
        <w:t>Youtube</w:t>
      </w:r>
      <w:proofErr w:type="spellEnd"/>
      <w:r>
        <w:t>. June 25, 2015. Web. February 5, 2017</w:t>
      </w:r>
    </w:p>
    <w:p w:rsidR="00A67972" w:rsidRDefault="00A67972" w:rsidP="00A67972">
      <w:r>
        <w:t>-</w:t>
      </w:r>
      <w:r w:rsidRPr="00A67972">
        <w:t xml:space="preserve"> </w:t>
      </w:r>
      <w:r>
        <w:t>The Orchard Enterprises/Craig Riley. “</w:t>
      </w:r>
      <w:proofErr w:type="spellStart"/>
      <w:r>
        <w:t>Tv</w:t>
      </w:r>
      <w:proofErr w:type="spellEnd"/>
      <w:r>
        <w:t xml:space="preserve"> Talk Show Into Music</w:t>
      </w:r>
      <w:r>
        <w:t xml:space="preserve">”. Online Video Clip. </w:t>
      </w:r>
      <w:proofErr w:type="spellStart"/>
      <w:r>
        <w:t>Youtube</w:t>
      </w:r>
      <w:proofErr w:type="spellEnd"/>
      <w:r>
        <w:t>. June 25, 2015. Web. February 5, 2017</w:t>
      </w:r>
    </w:p>
    <w:p w:rsidR="00A67972" w:rsidRPr="00A67972" w:rsidRDefault="00A67972" w:rsidP="00A67972">
      <w:pPr>
        <w:rPr>
          <w:rStyle w:val="SubtleEmphasis"/>
          <w:i w:val="0"/>
        </w:rPr>
      </w:pPr>
      <w:r>
        <w:t xml:space="preserve">-Maximo </w:t>
      </w:r>
      <w:proofErr w:type="spellStart"/>
      <w:r>
        <w:t>Spodek</w:t>
      </w:r>
      <w:proofErr w:type="spellEnd"/>
      <w:r>
        <w:t xml:space="preserve">/Maximo </w:t>
      </w:r>
      <w:proofErr w:type="spellStart"/>
      <w:r>
        <w:t>Spodek</w:t>
      </w:r>
      <w:proofErr w:type="spellEnd"/>
      <w:r>
        <w:t>. “</w:t>
      </w:r>
      <w:r>
        <w:rPr>
          <w:rStyle w:val="SubtleEmphasis"/>
          <w:i w:val="0"/>
        </w:rPr>
        <w:t>Presentation Music for Shows, Intro, Background Instrumental, Funky Style</w:t>
      </w:r>
      <w:r w:rsidR="00092018">
        <w:rPr>
          <w:rStyle w:val="SubtleEmphasis"/>
          <w:i w:val="0"/>
        </w:rPr>
        <w:t>”</w:t>
      </w:r>
      <w:bookmarkStart w:id="0" w:name="_GoBack"/>
      <w:bookmarkEnd w:id="0"/>
      <w:r>
        <w:rPr>
          <w:rStyle w:val="SubtleEmphasis"/>
          <w:i w:val="0"/>
        </w:rPr>
        <w:t xml:space="preserve">. Online Video Clip. </w:t>
      </w:r>
      <w:proofErr w:type="spellStart"/>
      <w:r>
        <w:rPr>
          <w:rStyle w:val="SubtleEmphasis"/>
          <w:i w:val="0"/>
        </w:rPr>
        <w:t>Youtube</w:t>
      </w:r>
      <w:proofErr w:type="spellEnd"/>
      <w:r>
        <w:rPr>
          <w:rStyle w:val="SubtleEmphasis"/>
          <w:i w:val="0"/>
        </w:rPr>
        <w:t>. December 8, 2013. Web. February 5, 2017</w:t>
      </w:r>
    </w:p>
    <w:p w:rsidR="00A67972" w:rsidRDefault="00A67972" w:rsidP="0098602E"/>
    <w:p w:rsidR="00CF1667" w:rsidRDefault="00CF1667" w:rsidP="0098602E"/>
    <w:p w:rsidR="0098602E" w:rsidRDefault="0098602E" w:rsidP="0098602E"/>
    <w:p w:rsidR="0098602E" w:rsidRDefault="0098602E" w:rsidP="0098602E">
      <w:r>
        <w:tab/>
      </w:r>
    </w:p>
    <w:p w:rsidR="0098602E" w:rsidRDefault="0098602E" w:rsidP="0098602E"/>
    <w:p w:rsidR="0098602E" w:rsidRDefault="0098602E" w:rsidP="0098602E"/>
    <w:p w:rsidR="0098602E" w:rsidRDefault="0098602E" w:rsidP="0098602E"/>
    <w:p w:rsidR="0098602E" w:rsidRDefault="0098602E" w:rsidP="0098602E">
      <w:pPr>
        <w:pStyle w:val="ListParagraph"/>
      </w:pPr>
    </w:p>
    <w:sectPr w:rsidR="009860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E1C59"/>
    <w:multiLevelType w:val="hybridMultilevel"/>
    <w:tmpl w:val="79D207A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51795B44"/>
    <w:multiLevelType w:val="hybridMultilevel"/>
    <w:tmpl w:val="F78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A6C7B"/>
    <w:multiLevelType w:val="hybridMultilevel"/>
    <w:tmpl w:val="0FA22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02E"/>
    <w:rsid w:val="00086614"/>
    <w:rsid w:val="00092018"/>
    <w:rsid w:val="003B1BC6"/>
    <w:rsid w:val="00703AA4"/>
    <w:rsid w:val="00836852"/>
    <w:rsid w:val="008647AD"/>
    <w:rsid w:val="00865120"/>
    <w:rsid w:val="0098602E"/>
    <w:rsid w:val="00A67972"/>
    <w:rsid w:val="00CF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8D6BD"/>
  <w15:chartTrackingRefBased/>
  <w15:docId w15:val="{77AB687C-66F0-4C05-BB40-9B267CB29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8602E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98602E"/>
    <w:rPr>
      <w:color w:val="2B579A"/>
      <w:shd w:val="clear" w:color="auto" w:fill="E6E6E6"/>
    </w:rPr>
  </w:style>
  <w:style w:type="character" w:styleId="SubtleEmphasis">
    <w:name w:val="Subtle Emphasis"/>
    <w:basedOn w:val="DefaultParagraphFont"/>
    <w:uiPriority w:val="19"/>
    <w:qFormat/>
    <w:rsid w:val="00A6797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wlink.com/~donclark/hrd/styles/vakt.html" TargetMode="External"/><Relationship Id="rId5" Type="http://schemas.openxmlformats.org/officeDocument/2006/relationships/hyperlink" Target="https://www.mindtools.com/pages/article/vak-learning-style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Trevor Benson</dc:creator>
  <cp:keywords/>
  <dc:description/>
  <cp:lastModifiedBy>Trevor Benson</cp:lastModifiedBy>
  <cp:revision>3</cp:revision>
  <dcterms:created xsi:type="dcterms:W3CDTF">2017-02-06T11:22:00Z</dcterms:created>
  <dcterms:modified xsi:type="dcterms:W3CDTF">2017-02-06T12:54:00Z</dcterms:modified>
</cp:coreProperties>
</file>